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Heading1"/>
        <w:spacing w:before="60"/>
        <w:ind w:left="3518"/>
        <w:rPr>
          <w:b w:val="0"/>
          <w:bCs w:val="0"/>
        </w:rPr>
      </w:pPr>
      <w:r>
        <w:rPr>
          <w:spacing w:val="-1"/>
        </w:rPr>
        <w:t>Reservoir</w:t>
      </w:r>
      <w:r>
        <w:rPr>
          <w:spacing w:val="19"/>
        </w:rPr>
        <w:t xml:space="preserve"> </w:t>
      </w:r>
      <w:r>
        <w:rPr>
          <w:spacing w:val="-1"/>
        </w:rPr>
        <w:t>High</w:t>
      </w:r>
      <w:r>
        <w:rPr>
          <w:spacing w:val="22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2"/>
        </w:rPr>
        <w:t xml:space="preserve"> </w:t>
      </w:r>
      <w:r>
        <w:rPr>
          <w:spacing w:val="-1"/>
        </w:rPr>
        <w:t>Boosters</w:t>
      </w:r>
      <w:r>
        <w:rPr>
          <w:spacing w:val="22"/>
        </w:rPr>
        <w:t xml:space="preserve"> </w:t>
      </w:r>
      <w:r>
        <w:t>Fruit</w:t>
      </w:r>
      <w:r>
        <w:rPr>
          <w:spacing w:val="20"/>
        </w:rPr>
        <w:t xml:space="preserve"> </w:t>
      </w:r>
      <w:r>
        <w:t>Sale</w:t>
      </w:r>
    </w:p>
    <w:p w:rsidR="00574201" w:rsidRDefault="009B401D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 xml:space="preserve">November, </w:t>
      </w:r>
      <w:r w:rsidR="003F10AB">
        <w:rPr>
          <w:rFonts w:ascii="Arial" w:eastAsia="Arial" w:hAnsi="Arial" w:cs="Arial"/>
          <w:b/>
          <w:bCs/>
          <w:spacing w:val="-1"/>
          <w:sz w:val="29"/>
          <w:szCs w:val="29"/>
        </w:rPr>
        <w:t>2014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8A4B62" w:rsidP="00574201">
      <w:pPr>
        <w:spacing w:line="200" w:lineRule="exact"/>
        <w:rPr>
          <w:sz w:val="20"/>
          <w:szCs w:val="20"/>
        </w:rPr>
      </w:pPr>
      <w:r w:rsidRPr="008A4B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47pt;margin-top:14.35pt;width:252.75pt;height:99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" filled="f" stroked="f">
            <v:textbox inset="0,0,0,0">
              <w:txbxContent>
                <w:tbl>
                  <w:tblPr>
                    <w:tblW w:w="5164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4" w:space="0" w:color="auto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191"/>
                    <w:gridCol w:w="1260"/>
                    <w:gridCol w:w="1304"/>
                  </w:tblGrid>
                  <w:tr w:rsidR="00574201" w:rsidTr="00AA69F3">
                    <w:trPr>
                      <w:trHeight w:hRule="exact" w:val="567"/>
                    </w:trPr>
                    <w:tc>
                      <w:tcPr>
                        <w:tcW w:w="1409" w:type="dxa"/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0" w:type="dxa"/>
                        <w:tcBorders>
                          <w:right w:val="single" w:sz="4" w:space="0" w:color="auto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574201" w:rsidRDefault="00574201" w:rsidP="00AA69F3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 w:rsidP="00AA69F3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 w:rsidTr="00AA69F3">
                    <w:trPr>
                      <w:trHeight w:hRule="exact" w:val="468"/>
                    </w:trPr>
                    <w:tc>
                      <w:tcPr>
                        <w:tcW w:w="1409" w:type="dxa"/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B401D" w:rsidRDefault="00674C9E">
                        <w:pPr>
                          <w:pStyle w:val="TableParagraph"/>
                          <w:ind w:left="30"/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 w:rsidRPr="009B401D">
                          <w:rPr>
                            <w:rFonts w:ascii="Verdana" w:eastAsia="Verdana" w:hAnsi="Verdana" w:cs="Verdana"/>
                            <w:b/>
                            <w:spacing w:val="-1"/>
                            <w:w w:val="105"/>
                            <w:sz w:val="18"/>
                            <w:szCs w:val="18"/>
                          </w:rPr>
                          <w:t>November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9C4763" w:rsidP="00674C9E">
                        <w:pPr>
                          <w:pStyle w:val="TableParagrap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 xml:space="preserve"> </w:t>
                        </w:r>
                        <w:r w:rsidR="00674C9E"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 xml:space="preserve">Oct 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Pr="009B401D" w:rsidRDefault="00674C9E">
                        <w:pPr>
                          <w:pStyle w:val="TableParagraph"/>
                          <w:ind w:left="256"/>
                          <w:rPr>
                            <w:rFonts w:ascii="Arial" w:eastAsia="Arial" w:hAnsi="Arial" w:cs="Arial"/>
                            <w:b/>
                          </w:rPr>
                        </w:pPr>
                        <w:r w:rsidRPr="009B401D">
                          <w:rPr>
                            <w:rFonts w:ascii="Arial" w:eastAsia="Arial" w:hAnsi="Arial" w:cs="Arial"/>
                            <w:b/>
                          </w:rPr>
                          <w:t>Oct 31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</w:tcBorders>
                      </w:tcPr>
                      <w:p w:rsidR="00574201" w:rsidRDefault="00A91396" w:rsidP="009B401D">
                        <w:pPr>
                          <w:pStyle w:val="TableParagrap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  <w:p w:rsidR="00A91396" w:rsidRPr="00A91396" w:rsidRDefault="00A91396" w:rsidP="009B401D">
                        <w:pPr>
                          <w:pStyle w:val="TableParagraph"/>
                          <w:rPr>
                            <w:rFonts w:ascii="Arial" w:eastAsia="Arial" w:hAnsi="Arial" w:cs="Arial"/>
                            <w:b/>
                          </w:rPr>
                        </w:pPr>
                        <w:r w:rsidRPr="00A91396">
                          <w:rPr>
                            <w:rFonts w:ascii="Arial" w:eastAsia="Arial" w:hAnsi="Arial" w:cs="Arial"/>
                            <w:b/>
                          </w:rPr>
                          <w:t xml:space="preserve">  Nov 15</w:t>
                        </w:r>
                      </w:p>
                    </w:tc>
                  </w:tr>
                  <w:tr w:rsidR="00574201" w:rsidTr="00AA69F3">
                    <w:trPr>
                      <w:trHeight w:hRule="exact" w:val="468"/>
                    </w:trPr>
                    <w:tc>
                      <w:tcPr>
                        <w:tcW w:w="2600" w:type="dxa"/>
                        <w:gridSpan w:val="2"/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C4763" w:rsidRDefault="00574201" w:rsidP="00A91396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 xml:space="preserve">Pickup time </w:t>
                        </w:r>
                        <w:r w:rsidR="00A91396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>: Noon-2pm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74201" w:rsidRDefault="00574201"/>
                    </w:tc>
                    <w:tc>
                      <w:tcPr>
                        <w:tcW w:w="1304" w:type="dxa"/>
                      </w:tcPr>
                      <w:p w:rsidR="00574201" w:rsidRDefault="00574201"/>
                    </w:tc>
                  </w:tr>
                  <w:tr w:rsidR="00574201" w:rsidTr="00AA69F3">
                    <w:trPr>
                      <w:trHeight w:hRule="exact" w:val="468"/>
                    </w:trPr>
                    <w:tc>
                      <w:tcPr>
                        <w:tcW w:w="5164" w:type="dxa"/>
                        <w:gridSpan w:val="4"/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page"/>
          </v:shape>
        </w:pict>
      </w: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925146">
        <w:t>November</w:t>
      </w:r>
      <w:r>
        <w:rPr>
          <w:spacing w:val="21"/>
          <w:w w:val="10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D03F7B" w:rsidP="00574201">
      <w:pPr>
        <w:pStyle w:val="BodyText"/>
        <w:spacing w:before="0"/>
        <w:ind w:left="150"/>
      </w:pPr>
      <w:r>
        <w:t>Mary Jo and Paul Fisher</w:t>
      </w:r>
    </w:p>
    <w:p w:rsidR="00D03F7B" w:rsidRDefault="00D03F7B" w:rsidP="00574201">
      <w:pPr>
        <w:pStyle w:val="BodyText"/>
        <w:spacing w:before="0"/>
        <w:ind w:left="150"/>
        <w:rPr>
          <w:b w:val="0"/>
          <w:bCs w:val="0"/>
        </w:rPr>
      </w:pPr>
      <w:r>
        <w:t>301-776-3169</w:t>
      </w:r>
    </w:p>
    <w:p w:rsidR="00574201" w:rsidRDefault="00574201" w:rsidP="00925146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lastRenderedPageBreak/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Department</w:t>
      </w:r>
    </w:p>
    <w:p w:rsidR="00574201" w:rsidRDefault="00574201" w:rsidP="00AA69F3">
      <w:pPr>
        <w:pBdr>
          <w:right w:val="single" w:sz="4" w:space="4" w:color="auto"/>
        </w:pBdr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Fruit</w:t>
      </w:r>
      <w:r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proofErr w:type="spellEnd"/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Default="00574201" w:rsidP="00574201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Pr="000D0190" w:rsidRDefault="00290F12" w:rsidP="00574201">
      <w:pPr>
        <w:spacing w:line="200" w:lineRule="exact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74201" w:rsidRPr="000D0190" w:rsidRDefault="00574201" w:rsidP="00574201">
      <w:pPr>
        <w:pStyle w:val="BodyText"/>
        <w:rPr>
          <w:bCs w:val="0"/>
          <w:sz w:val="20"/>
          <w:szCs w:val="20"/>
        </w:rPr>
      </w:pPr>
      <w:r w:rsidRPr="000D0190">
        <w:t>Checks</w:t>
      </w:r>
      <w:r w:rsidRPr="000D0190">
        <w:rPr>
          <w:spacing w:val="8"/>
        </w:rPr>
        <w:t xml:space="preserve"> </w:t>
      </w:r>
      <w:r w:rsidRPr="000D0190">
        <w:rPr>
          <w:spacing w:val="-1"/>
        </w:rPr>
        <w:t>payable</w:t>
      </w:r>
      <w:r w:rsidRPr="000D0190">
        <w:rPr>
          <w:spacing w:val="9"/>
        </w:rPr>
        <w:t xml:space="preserve"> </w:t>
      </w:r>
      <w:r w:rsidRPr="000D0190">
        <w:t>to:</w:t>
      </w:r>
      <w:r w:rsidRPr="000D0190">
        <w:rPr>
          <w:spacing w:val="8"/>
        </w:rPr>
        <w:t xml:space="preserve"> </w:t>
      </w:r>
      <w:r w:rsidRPr="000D0190">
        <w:t>RHS</w:t>
      </w:r>
      <w:r w:rsidRPr="000D0190">
        <w:rPr>
          <w:spacing w:val="8"/>
        </w:rPr>
        <w:t xml:space="preserve"> </w:t>
      </w:r>
      <w:r w:rsidRPr="000D0190">
        <w:t>Music</w:t>
      </w:r>
      <w:r w:rsidRPr="000D0190">
        <w:rPr>
          <w:spacing w:val="9"/>
        </w:rPr>
        <w:t xml:space="preserve"> </w:t>
      </w:r>
      <w:r w:rsidRPr="000D0190">
        <w:t>Boosters</w:t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5" w:line="220" w:lineRule="exact"/>
      </w:pPr>
    </w:p>
    <w:tbl>
      <w:tblPr>
        <w:tblW w:w="0" w:type="auto"/>
        <w:tblInd w:w="8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603"/>
        <w:gridCol w:w="505"/>
        <w:gridCol w:w="900"/>
        <w:gridCol w:w="720"/>
        <w:gridCol w:w="1350"/>
        <w:gridCol w:w="1170"/>
        <w:gridCol w:w="1170"/>
        <w:gridCol w:w="1226"/>
        <w:gridCol w:w="1410"/>
        <w:gridCol w:w="3753"/>
      </w:tblGrid>
      <w:tr w:rsidR="00574201" w:rsidTr="002C09B0">
        <w:trPr>
          <w:trHeight w:hRule="exact" w:val="299"/>
        </w:trPr>
        <w:tc>
          <w:tcPr>
            <w:tcW w:w="8644" w:type="dxa"/>
            <w:gridSpan w:val="8"/>
            <w:tcBorders>
              <w:top w:val="single" w:sz="24" w:space="0" w:color="000000"/>
              <w:left w:val="single" w:sz="24" w:space="0" w:color="000000"/>
              <w:bottom w:val="nil"/>
              <w:right w:val="single" w:sz="22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November 2014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3" w:type="dxa"/>
            <w:gridSpan w:val="2"/>
            <w:tcBorders>
              <w:top w:val="single" w:sz="24" w:space="0" w:color="000000"/>
              <w:left w:val="single" w:sz="22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D03F7B">
        <w:trPr>
          <w:trHeight w:hRule="exact" w:val="283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2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3566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A410DC">
        <w:trPr>
          <w:trHeight w:hRule="exact" w:val="377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A410DC">
        <w:trPr>
          <w:trHeight w:hRule="exact" w:val="377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D03F7B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Ruby Red </w:t>
            </w:r>
            <w:r w:rsidR="00574201"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3B626B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$34</w:t>
            </w:r>
            <w:bookmarkStart w:id="0" w:name="_GoBack"/>
            <w:bookmarkEnd w:id="0"/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A410DC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$21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A410DC">
        <w:trPr>
          <w:trHeight w:hRule="exact" w:val="377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Navel Oranges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D03F7B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</w:t>
            </w:r>
            <w:r w:rsidR="00D03F7B">
              <w:rPr>
                <w:rFonts w:ascii="Arial" w:eastAsia="Arial" w:hAnsi="Arial" w:cs="Arial"/>
              </w:rPr>
              <w:t>37.00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$22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A410DC">
        <w:trPr>
          <w:trHeight w:hRule="exact" w:val="377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 Pack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574201" w:rsidRDefault="00574201" w:rsidP="00290F12"/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17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$29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A410DC">
        <w:trPr>
          <w:trHeight w:hRule="exact" w:val="378"/>
        </w:trPr>
        <w:tc>
          <w:tcPr>
            <w:tcW w:w="210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7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90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0" w:line="251" w:lineRule="exact"/>
              <w:ind w:left="30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0" w:type="dxa"/>
            <w:tcBorders>
              <w:top w:val="single" w:sz="22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1170" w:type="dxa"/>
            <w:tcBorders>
              <w:top w:val="single" w:sz="22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6" w:type="dxa"/>
            <w:tcBorders>
              <w:top w:val="single" w:sz="22" w:space="0" w:color="000000"/>
              <w:left w:val="single" w:sz="8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290F12" w:rsidTr="00D03F7B">
        <w:trPr>
          <w:trHeight w:hRule="exact" w:val="377"/>
        </w:trPr>
        <w:tc>
          <w:tcPr>
            <w:tcW w:w="2108" w:type="dxa"/>
            <w:gridSpan w:val="2"/>
            <w:tcBorders>
              <w:top w:val="single" w:sz="2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Default="00290F12" w:rsidP="000A7DAD">
            <w:pPr>
              <w:pStyle w:val="TableParagraph"/>
            </w:pPr>
          </w:p>
        </w:tc>
        <w:tc>
          <w:tcPr>
            <w:tcW w:w="3566" w:type="dxa"/>
            <w:gridSpan w:val="3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290F12" w:rsidRDefault="00290F12" w:rsidP="000A7DAD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290F12" w:rsidRDefault="00290F12" w:rsidP="0087112A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290F12" w:rsidRDefault="00290F12" w:rsidP="009F2325"/>
        </w:tc>
      </w:tr>
      <w:tr w:rsidR="004F08BD" w:rsidTr="00D03F7B">
        <w:trPr>
          <w:trHeight w:hRule="exact" w:val="377"/>
        </w:trPr>
        <w:tc>
          <w:tcPr>
            <w:tcW w:w="1603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140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4F08BD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135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356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4F08BD" w:rsidRDefault="004F08BD" w:rsidP="007D40F6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F2325"/>
        </w:tc>
      </w:tr>
      <w:tr w:rsidR="00574201" w:rsidTr="002C09B0">
        <w:trPr>
          <w:trHeight w:hRule="exact" w:val="377"/>
        </w:trPr>
        <w:tc>
          <w:tcPr>
            <w:tcW w:w="8644" w:type="dxa"/>
            <w:gridSpan w:val="8"/>
            <w:vMerge w:val="restart"/>
            <w:tcBorders>
              <w:top w:val="single" w:sz="8" w:space="0" w:color="000000"/>
              <w:left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74201" w:rsidRDefault="00574201" w:rsidP="009F232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574201" w:rsidRDefault="00574201" w:rsidP="009F232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574201" w:rsidTr="002C09B0">
        <w:trPr>
          <w:trHeight w:hRule="exact" w:val="376"/>
        </w:trPr>
        <w:tc>
          <w:tcPr>
            <w:tcW w:w="8644" w:type="dxa"/>
            <w:gridSpan w:val="8"/>
            <w:vMerge/>
            <w:tcBorders>
              <w:left w:val="single" w:sz="24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193CD4">
      <w:pPr>
        <w:pStyle w:val="BodyText"/>
        <w:spacing w:line="375" w:lineRule="auto"/>
        <w:ind w:left="0"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 w:rsidR="003F10AB">
        <w:rPr>
          <w:spacing w:val="-1"/>
        </w:rPr>
        <w:t>.</w:t>
      </w:r>
      <w:r>
        <w:rPr>
          <w:spacing w:val="47"/>
          <w:w w:val="101"/>
        </w:rPr>
        <w:t xml:space="preserve"> </w:t>
      </w:r>
    </w:p>
    <w:p w:rsidR="00193CD4" w:rsidRDefault="00574201" w:rsidP="00193CD4">
      <w:pPr>
        <w:pStyle w:val="BodyText"/>
        <w:spacing w:before="4" w:line="375" w:lineRule="auto"/>
        <w:ind w:left="0" w:right="6614"/>
        <w:rPr>
          <w:spacing w:val="34"/>
          <w:w w:val="101"/>
        </w:rPr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r w:rsidR="00193CD4" w:rsidRPr="00193CD4">
        <w:rPr>
          <w:spacing w:val="28"/>
        </w:rPr>
        <w:t>mailtofishers@gmail.com</w:t>
      </w:r>
      <w:hyperlink r:id="rId6" w:history="1"/>
      <w:r>
        <w:rPr>
          <w:spacing w:val="28"/>
        </w:rPr>
        <w:t xml:space="preserve"> </w:t>
      </w:r>
      <w:r w:rsidR="00193CD4">
        <w:t xml:space="preserve">with </w:t>
      </w:r>
      <w:r>
        <w:t>questions</w:t>
      </w:r>
      <w:r>
        <w:rPr>
          <w:spacing w:val="34"/>
          <w:w w:val="101"/>
        </w:rPr>
        <w:t xml:space="preserve"> </w:t>
      </w:r>
    </w:p>
    <w:p w:rsidR="00574201" w:rsidRDefault="00574201" w:rsidP="00193CD4">
      <w:pPr>
        <w:pStyle w:val="BodyText"/>
        <w:spacing w:before="4" w:line="375" w:lineRule="auto"/>
        <w:ind w:left="0" w:right="6614"/>
        <w:rPr>
          <w:b w:val="0"/>
          <w:bCs w:val="0"/>
        </w:rPr>
      </w:pPr>
      <w:r>
        <w:t>NO</w:t>
      </w:r>
      <w:r>
        <w:rPr>
          <w:spacing w:val="9"/>
        </w:rPr>
        <w:t xml:space="preserve"> </w:t>
      </w:r>
      <w:r>
        <w:rPr>
          <w:spacing w:val="-2"/>
        </w:rPr>
        <w:t>E-MAIL</w:t>
      </w:r>
      <w:r>
        <w:rPr>
          <w:spacing w:val="11"/>
        </w:rPr>
        <w:t xml:space="preserve"> </w:t>
      </w:r>
      <w:r>
        <w:rPr>
          <w:spacing w:val="-1"/>
        </w:rPr>
        <w:t>ORDERS.</w:t>
      </w:r>
    </w:p>
    <w:p w:rsidR="00000FD7" w:rsidRDefault="00000FD7"/>
    <w:sectPr w:rsidR="00000FD7" w:rsidSect="008A4B62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201"/>
    <w:rsid w:val="00000FD7"/>
    <w:rsid w:val="000D0190"/>
    <w:rsid w:val="00182263"/>
    <w:rsid w:val="00193CD4"/>
    <w:rsid w:val="00260864"/>
    <w:rsid w:val="00290F12"/>
    <w:rsid w:val="002C09B0"/>
    <w:rsid w:val="003B626B"/>
    <w:rsid w:val="003F10AB"/>
    <w:rsid w:val="004F08BD"/>
    <w:rsid w:val="00574201"/>
    <w:rsid w:val="0060409F"/>
    <w:rsid w:val="00674C9E"/>
    <w:rsid w:val="00843756"/>
    <w:rsid w:val="008A4B62"/>
    <w:rsid w:val="008F0078"/>
    <w:rsid w:val="00925146"/>
    <w:rsid w:val="00943057"/>
    <w:rsid w:val="009B401D"/>
    <w:rsid w:val="009C4763"/>
    <w:rsid w:val="00A410DC"/>
    <w:rsid w:val="00A731AC"/>
    <w:rsid w:val="00A91396"/>
    <w:rsid w:val="00AA69F3"/>
    <w:rsid w:val="00AB7059"/>
    <w:rsid w:val="00C25E35"/>
    <w:rsid w:val="00D0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har1@verizon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cp:lastPrinted>2014-10-02T11:49:00Z</cp:lastPrinted>
  <dcterms:created xsi:type="dcterms:W3CDTF">2014-10-08T11:46:00Z</dcterms:created>
  <dcterms:modified xsi:type="dcterms:W3CDTF">2014-10-08T11:46:00Z</dcterms:modified>
</cp:coreProperties>
</file>